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7D" w:rsidRDefault="00054E7D" w:rsidP="00C01F8C">
      <w:pPr>
        <w:ind w:left="10348" w:right="-5"/>
        <w:rPr>
          <w:b/>
        </w:rPr>
      </w:pPr>
      <w:r>
        <w:t>Рекомендовано методическим советом</w:t>
      </w:r>
    </w:p>
    <w:p w:rsidR="00054E7D" w:rsidRDefault="00C80E8D" w:rsidP="00C01F8C">
      <w:pPr>
        <w:ind w:left="10348" w:right="-5"/>
      </w:pPr>
      <w:r>
        <w:t>Протокол №____ от ________201___</w:t>
      </w:r>
      <w:r w:rsidR="00054E7D">
        <w:t>г.</w:t>
      </w:r>
    </w:p>
    <w:p w:rsidR="00054E7D" w:rsidRDefault="00054E7D" w:rsidP="00C01F8C">
      <w:pPr>
        <w:ind w:left="10348" w:right="-5"/>
      </w:pPr>
      <w:r>
        <w:t xml:space="preserve">Председатель </w:t>
      </w:r>
      <w:proofErr w:type="spellStart"/>
      <w:r>
        <w:t>методсовета</w:t>
      </w:r>
      <w:proofErr w:type="spellEnd"/>
    </w:p>
    <w:p w:rsidR="00054E7D" w:rsidRDefault="00C80E8D" w:rsidP="00C01F8C">
      <w:pPr>
        <w:ind w:left="10348" w:right="-5"/>
      </w:pPr>
      <w:proofErr w:type="spellStart"/>
      <w:r>
        <w:t>Обласова</w:t>
      </w:r>
      <w:proofErr w:type="spellEnd"/>
      <w:r>
        <w:t xml:space="preserve"> Л.С._______</w:t>
      </w:r>
      <w:r w:rsidR="00054E7D">
        <w:t>____</w:t>
      </w:r>
    </w:p>
    <w:p w:rsidR="00054E7D" w:rsidRDefault="00054E7D" w:rsidP="00BF161B">
      <w:pPr>
        <w:ind w:left="-851"/>
        <w:jc w:val="center"/>
        <w:rPr>
          <w:b/>
        </w:rPr>
      </w:pPr>
    </w:p>
    <w:p w:rsidR="00054E7D" w:rsidRDefault="00054E7D" w:rsidP="00054E7D">
      <w:pPr>
        <w:jc w:val="center"/>
        <w:rPr>
          <w:b/>
        </w:rPr>
      </w:pPr>
      <w:r>
        <w:rPr>
          <w:b/>
        </w:rPr>
        <w:t>План</w:t>
      </w:r>
      <w:r w:rsidR="00E67845">
        <w:rPr>
          <w:b/>
        </w:rPr>
        <w:t>-отчет деятельности</w:t>
      </w:r>
      <w:r w:rsidR="004F1D52">
        <w:rPr>
          <w:b/>
        </w:rPr>
        <w:t xml:space="preserve"> педагогической команды </w:t>
      </w:r>
      <w:r w:rsidR="00E67845">
        <w:rPr>
          <w:b/>
        </w:rPr>
        <w:t>по п</w:t>
      </w:r>
      <w:r w:rsidR="004F1D52">
        <w:rPr>
          <w:b/>
        </w:rPr>
        <w:t xml:space="preserve">рограмме </w:t>
      </w:r>
      <w:r w:rsidR="00C80E8D">
        <w:rPr>
          <w:b/>
        </w:rPr>
        <w:t xml:space="preserve">психолого-педагогического сопровождения </w:t>
      </w:r>
      <w:r w:rsidR="00E67845">
        <w:rPr>
          <w:b/>
        </w:rPr>
        <w:t>учащихся в ДООП</w:t>
      </w:r>
    </w:p>
    <w:p w:rsidR="00E67845" w:rsidRDefault="00C80E8D" w:rsidP="00054E7D">
      <w:pPr>
        <w:jc w:val="center"/>
      </w:pPr>
      <w:r>
        <w:t xml:space="preserve"> </w:t>
      </w:r>
    </w:p>
    <w:p w:rsidR="00E67845" w:rsidRPr="00510B64" w:rsidRDefault="00E67845" w:rsidP="00E67845">
      <w:pPr>
        <w:jc w:val="both"/>
        <w:rPr>
          <w:b/>
        </w:rPr>
      </w:pPr>
      <w:r>
        <w:rPr>
          <w:b/>
        </w:rPr>
        <w:t xml:space="preserve">1. Группа качества (координатор – педагог-психолог Е.Я. </w:t>
      </w:r>
      <w:proofErr w:type="spellStart"/>
      <w:r>
        <w:rPr>
          <w:b/>
        </w:rPr>
        <w:t>Янцен</w:t>
      </w:r>
      <w:proofErr w:type="spellEnd"/>
      <w:r w:rsidRPr="00510B64">
        <w:rPr>
          <w:b/>
        </w:rPr>
        <w:t>)</w:t>
      </w:r>
    </w:p>
    <w:p w:rsidR="00E67845" w:rsidRDefault="00E67845" w:rsidP="00E67845">
      <w:pPr>
        <w:jc w:val="both"/>
        <w:rPr>
          <w:i/>
        </w:rPr>
      </w:pPr>
    </w:p>
    <w:p w:rsidR="00E67845" w:rsidRDefault="00E67845" w:rsidP="00E67845">
      <w:pPr>
        <w:jc w:val="both"/>
        <w:rPr>
          <w:i/>
        </w:rPr>
      </w:pPr>
      <w:r w:rsidRPr="00F046A6">
        <w:rPr>
          <w:b/>
          <w:i/>
        </w:rPr>
        <w:t>Цель:</w:t>
      </w:r>
      <w:r>
        <w:rPr>
          <w:i/>
        </w:rPr>
        <w:t xml:space="preserve"> разработка и реализация психолого-педагогическ</w:t>
      </w:r>
      <w:r w:rsidR="00F913D2">
        <w:rPr>
          <w:i/>
        </w:rPr>
        <w:t xml:space="preserve">ого обеспечения дополнительных общеобразовательных общеразвивающих программ </w:t>
      </w:r>
      <w:r w:rsidRPr="00151926">
        <w:rPr>
          <w:i/>
        </w:rPr>
        <w:t>БОУ ДО г. Омска «</w:t>
      </w:r>
      <w:proofErr w:type="spellStart"/>
      <w:r w:rsidRPr="00151926">
        <w:rPr>
          <w:i/>
        </w:rPr>
        <w:t>ЦРТДиЮ</w:t>
      </w:r>
      <w:proofErr w:type="spellEnd"/>
      <w:r w:rsidRPr="00151926">
        <w:rPr>
          <w:i/>
        </w:rPr>
        <w:t xml:space="preserve"> «Амурский»   </w:t>
      </w:r>
    </w:p>
    <w:p w:rsidR="00E67845" w:rsidRDefault="00E67845" w:rsidP="00E67845">
      <w:pPr>
        <w:pStyle w:val="a5"/>
        <w:spacing w:before="0" w:beforeAutospacing="0" w:after="0" w:afterAutospacing="0"/>
        <w:jc w:val="both"/>
        <w:rPr>
          <w:i/>
        </w:rPr>
      </w:pPr>
      <w:r>
        <w:rPr>
          <w:b/>
          <w:bCs/>
          <w:i/>
        </w:rPr>
        <w:t>Задачи:</w:t>
      </w:r>
      <w:r w:rsidRPr="00860110">
        <w:rPr>
          <w:i/>
        </w:rPr>
        <w:t xml:space="preserve"> </w:t>
      </w:r>
    </w:p>
    <w:p w:rsidR="00E67845" w:rsidRDefault="00E67845" w:rsidP="00E67845">
      <w:pPr>
        <w:pStyle w:val="a5"/>
        <w:spacing w:before="0" w:beforeAutospacing="0" w:after="0" w:afterAutospacing="0"/>
        <w:jc w:val="both"/>
        <w:rPr>
          <w:i/>
        </w:rPr>
      </w:pPr>
      <w:r>
        <w:rPr>
          <w:i/>
        </w:rPr>
        <w:t>-</w:t>
      </w:r>
      <w:r w:rsidR="00F913D2">
        <w:rPr>
          <w:i/>
        </w:rPr>
        <w:t xml:space="preserve"> корректировать</w:t>
      </w:r>
      <w:r>
        <w:rPr>
          <w:i/>
        </w:rPr>
        <w:t xml:space="preserve"> </w:t>
      </w:r>
      <w:r w:rsidR="00F913D2">
        <w:rPr>
          <w:i/>
        </w:rPr>
        <w:t xml:space="preserve">контрольно-измерительные материалы развития </w:t>
      </w:r>
      <w:proofErr w:type="spellStart"/>
      <w:r w:rsidR="00F913D2">
        <w:rPr>
          <w:i/>
        </w:rPr>
        <w:t>метапредметных</w:t>
      </w:r>
      <w:proofErr w:type="spellEnd"/>
      <w:r w:rsidR="00F913D2">
        <w:rPr>
          <w:i/>
        </w:rPr>
        <w:t xml:space="preserve"> и </w:t>
      </w:r>
      <w:proofErr w:type="gramStart"/>
      <w:r w:rsidR="00F913D2">
        <w:rPr>
          <w:i/>
        </w:rPr>
        <w:t>личностных компетенций</w:t>
      </w:r>
      <w:proofErr w:type="gramEnd"/>
      <w:r w:rsidR="00F913D2">
        <w:rPr>
          <w:i/>
        </w:rPr>
        <w:t xml:space="preserve"> учащихся в ДООП</w:t>
      </w:r>
      <w:r>
        <w:rPr>
          <w:i/>
        </w:rPr>
        <w:t>;</w:t>
      </w:r>
    </w:p>
    <w:p w:rsidR="00F913D2" w:rsidRDefault="00F913D2" w:rsidP="00E67845">
      <w:pPr>
        <w:pStyle w:val="a5"/>
        <w:spacing w:before="0" w:beforeAutospacing="0" w:after="0" w:afterAutospacing="0"/>
        <w:jc w:val="both"/>
        <w:rPr>
          <w:i/>
        </w:rPr>
      </w:pPr>
      <w:r>
        <w:rPr>
          <w:i/>
        </w:rPr>
        <w:t>- внедрять психолого-педагогические методы, приемы, формы взаимодействия учащихся</w:t>
      </w:r>
      <w:r w:rsidR="00394F60">
        <w:rPr>
          <w:i/>
        </w:rPr>
        <w:t xml:space="preserve"> и других субъектов</w:t>
      </w:r>
      <w:r w:rsidR="000E459F">
        <w:rPr>
          <w:i/>
        </w:rPr>
        <w:t xml:space="preserve"> в УМК ДООП;</w:t>
      </w:r>
    </w:p>
    <w:p w:rsidR="00265F2E" w:rsidRDefault="00E67845" w:rsidP="00E67845">
      <w:pPr>
        <w:pStyle w:val="a5"/>
        <w:spacing w:before="0" w:beforeAutospacing="0" w:after="0" w:afterAutospacing="0"/>
        <w:jc w:val="both"/>
        <w:rPr>
          <w:i/>
        </w:rPr>
      </w:pPr>
      <w:r>
        <w:rPr>
          <w:i/>
        </w:rPr>
        <w:t>-</w:t>
      </w:r>
      <w:r w:rsidR="00BB728A">
        <w:rPr>
          <w:i/>
        </w:rPr>
        <w:t xml:space="preserve"> анализировать </w:t>
      </w:r>
      <w:r w:rsidR="00265F2E">
        <w:rPr>
          <w:i/>
        </w:rPr>
        <w:t>психолого-педагогический компонент учебного занятия, на основе полученных результатов консультировать педагогический работников;</w:t>
      </w:r>
    </w:p>
    <w:p w:rsidR="00265F2E" w:rsidRDefault="00265F2E" w:rsidP="00E67845">
      <w:pPr>
        <w:pStyle w:val="a5"/>
        <w:spacing w:before="0" w:beforeAutospacing="0" w:after="0" w:afterAutospacing="0"/>
        <w:jc w:val="both"/>
        <w:rPr>
          <w:i/>
        </w:rPr>
      </w:pPr>
      <w:r>
        <w:rPr>
          <w:i/>
        </w:rPr>
        <w:t>- наполнять блог психолог ЦТ «Амурский» актуальной информацией, способствующей повышению качества образовательной деятельности учащихся и их личностному росту.</w:t>
      </w:r>
    </w:p>
    <w:p w:rsidR="00E67845" w:rsidRDefault="00E67845" w:rsidP="00E67845">
      <w:pPr>
        <w:pStyle w:val="a5"/>
        <w:spacing w:before="0" w:beforeAutospacing="0" w:after="0" w:afterAutospacing="0"/>
        <w:jc w:val="both"/>
        <w:rPr>
          <w:b/>
          <w:bCs/>
          <w:i/>
        </w:rPr>
      </w:pPr>
      <w:r w:rsidRPr="00510B64">
        <w:rPr>
          <w:b/>
          <w:bCs/>
          <w:i/>
        </w:rPr>
        <w:t xml:space="preserve">Сроки и режим работы группы: </w:t>
      </w:r>
    </w:p>
    <w:p w:rsidR="00E67845" w:rsidRDefault="00E67845" w:rsidP="00E67845">
      <w:pPr>
        <w:pStyle w:val="a5"/>
        <w:spacing w:before="0" w:beforeAutospacing="0" w:after="0" w:afterAutospacing="0"/>
        <w:jc w:val="both"/>
        <w:rPr>
          <w:bCs/>
        </w:rPr>
      </w:pPr>
      <w:r w:rsidRPr="008602AC">
        <w:rPr>
          <w:bCs/>
          <w:i/>
        </w:rPr>
        <w:t>-</w:t>
      </w:r>
      <w:r w:rsidRPr="00151926">
        <w:rPr>
          <w:bCs/>
        </w:rPr>
        <w:t>индивидуальная</w:t>
      </w:r>
      <w:r>
        <w:rPr>
          <w:bCs/>
        </w:rPr>
        <w:t xml:space="preserve"> экспертно-аналитическая деятельность</w:t>
      </w:r>
      <w:r w:rsidR="007B1DDE">
        <w:rPr>
          <w:bCs/>
        </w:rPr>
        <w:t xml:space="preserve"> по направлениям</w:t>
      </w:r>
      <w:r>
        <w:rPr>
          <w:bCs/>
        </w:rPr>
        <w:t xml:space="preserve"> в соответствии с планом </w:t>
      </w:r>
      <w:r w:rsidR="008602AC">
        <w:rPr>
          <w:bCs/>
        </w:rPr>
        <w:t xml:space="preserve">работы </w:t>
      </w:r>
      <w:r>
        <w:rPr>
          <w:bCs/>
        </w:rPr>
        <w:t>на учебный год</w:t>
      </w:r>
      <w:r w:rsidR="007B1DDE">
        <w:rPr>
          <w:bCs/>
        </w:rPr>
        <w:t>;</w:t>
      </w:r>
      <w:r w:rsidRPr="00151926">
        <w:rPr>
          <w:bCs/>
        </w:rPr>
        <w:t xml:space="preserve"> </w:t>
      </w:r>
    </w:p>
    <w:p w:rsidR="00E67845" w:rsidRDefault="00E67845" w:rsidP="00E67845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-общие встречи 1 раз </w:t>
      </w:r>
      <w:r w:rsidR="007B1DDE">
        <w:rPr>
          <w:bCs/>
        </w:rPr>
        <w:t>в 2 месяца;</w:t>
      </w:r>
    </w:p>
    <w:p w:rsidR="00E67845" w:rsidRPr="00510B64" w:rsidRDefault="00E67845" w:rsidP="00E67845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-работа в малых подгруппах по оперативному решению текущих задач. </w:t>
      </w:r>
    </w:p>
    <w:p w:rsidR="00E67845" w:rsidRPr="00510B64" w:rsidRDefault="00E67845" w:rsidP="00E67845">
      <w:pPr>
        <w:pStyle w:val="a5"/>
        <w:spacing w:before="0" w:beforeAutospacing="0" w:after="0" w:afterAutospacing="0"/>
        <w:jc w:val="both"/>
        <w:outlineLvl w:val="0"/>
        <w:rPr>
          <w:b/>
          <w:bCs/>
          <w:i/>
        </w:rPr>
      </w:pPr>
      <w:r w:rsidRPr="00510B64">
        <w:rPr>
          <w:b/>
          <w:bCs/>
          <w:i/>
        </w:rPr>
        <w:t>Методы и формы работы группы:</w:t>
      </w:r>
    </w:p>
    <w:p w:rsidR="00E67845" w:rsidRDefault="00E67845" w:rsidP="00E67845">
      <w:pPr>
        <w:pStyle w:val="a5"/>
        <w:numPr>
          <w:ilvl w:val="0"/>
          <w:numId w:val="3"/>
        </w:numPr>
        <w:spacing w:before="0" w:beforeAutospacing="0" w:after="0" w:afterAutospacing="0"/>
        <w:rPr>
          <w:bCs/>
        </w:rPr>
      </w:pPr>
      <w:r>
        <w:rPr>
          <w:bCs/>
        </w:rPr>
        <w:t>Оценочная и аналитическая практическая работа.</w:t>
      </w:r>
    </w:p>
    <w:p w:rsidR="00E67845" w:rsidRDefault="00E67845" w:rsidP="00E67845">
      <w:pPr>
        <w:pStyle w:val="a5"/>
        <w:numPr>
          <w:ilvl w:val="0"/>
          <w:numId w:val="3"/>
        </w:numPr>
        <w:spacing w:before="0" w:beforeAutospacing="0" w:after="0" w:afterAutospacing="0"/>
        <w:rPr>
          <w:bCs/>
        </w:rPr>
      </w:pPr>
      <w:r>
        <w:rPr>
          <w:bCs/>
        </w:rPr>
        <w:t>Проектирование оценочного инструментария и документации.</w:t>
      </w:r>
    </w:p>
    <w:p w:rsidR="0087174E" w:rsidRDefault="0087174E" w:rsidP="0087174E">
      <w:pPr>
        <w:pStyle w:val="a4"/>
        <w:numPr>
          <w:ilvl w:val="0"/>
          <w:numId w:val="3"/>
        </w:numPr>
      </w:pPr>
      <w:r>
        <w:t>Открытые мероприятия, семинары-практикумы.</w:t>
      </w:r>
    </w:p>
    <w:p w:rsidR="00E67845" w:rsidRPr="002F00AE" w:rsidRDefault="00E67845" w:rsidP="00E67845">
      <w:pPr>
        <w:pStyle w:val="a5"/>
        <w:numPr>
          <w:ilvl w:val="0"/>
          <w:numId w:val="3"/>
        </w:numPr>
        <w:spacing w:before="0" w:beforeAutospacing="0" w:after="0" w:afterAutospacing="0"/>
        <w:rPr>
          <w:bCs/>
        </w:rPr>
      </w:pPr>
      <w:r>
        <w:rPr>
          <w:bCs/>
        </w:rPr>
        <w:t xml:space="preserve">Обсуждение и согласование выводов и решений после практической работы </w:t>
      </w:r>
    </w:p>
    <w:p w:rsidR="007B3488" w:rsidRDefault="007B3488" w:rsidP="007B3488">
      <w:pPr>
        <w:pStyle w:val="a4"/>
        <w:numPr>
          <w:ilvl w:val="0"/>
          <w:numId w:val="3"/>
        </w:numPr>
      </w:pPr>
      <w:r>
        <w:t>Обобщение опыта работы и его представление профессиональному сообществу</w:t>
      </w:r>
    </w:p>
    <w:p w:rsidR="00E67845" w:rsidRPr="00510B64" w:rsidRDefault="00E67845" w:rsidP="00E67845">
      <w:pPr>
        <w:pStyle w:val="a5"/>
        <w:spacing w:before="0" w:beforeAutospacing="0" w:after="0" w:afterAutospacing="0"/>
        <w:jc w:val="both"/>
        <w:outlineLvl w:val="0"/>
        <w:rPr>
          <w:b/>
          <w:bCs/>
          <w:i/>
        </w:rPr>
      </w:pPr>
      <w:r w:rsidRPr="00510B64">
        <w:rPr>
          <w:b/>
          <w:bCs/>
          <w:i/>
        </w:rPr>
        <w:t>Состав группы</w:t>
      </w:r>
      <w:r w:rsidR="00221EA8">
        <w:rPr>
          <w:b/>
          <w:bCs/>
          <w:i/>
        </w:rPr>
        <w:t xml:space="preserve"> на 01.09.17 г.</w:t>
      </w:r>
      <w:r w:rsidRPr="00510B64">
        <w:rPr>
          <w:b/>
          <w:bCs/>
          <w:i/>
        </w:rPr>
        <w:t>:</w:t>
      </w:r>
    </w:p>
    <w:p w:rsidR="00D06288" w:rsidRDefault="00D06288" w:rsidP="004F1D52">
      <w:pPr>
        <w:pStyle w:val="a4"/>
        <w:numPr>
          <w:ilvl w:val="0"/>
          <w:numId w:val="1"/>
        </w:numPr>
      </w:pPr>
      <w:proofErr w:type="spellStart"/>
      <w:r>
        <w:t>Абуталипова</w:t>
      </w:r>
      <w:proofErr w:type="spellEnd"/>
      <w:r>
        <w:t xml:space="preserve"> Г.Р.</w:t>
      </w:r>
    </w:p>
    <w:p w:rsidR="00D06288" w:rsidRDefault="00D06288" w:rsidP="004F1D52">
      <w:pPr>
        <w:pStyle w:val="a4"/>
        <w:numPr>
          <w:ilvl w:val="0"/>
          <w:numId w:val="1"/>
        </w:numPr>
      </w:pPr>
      <w:proofErr w:type="spellStart"/>
      <w:r>
        <w:t>Белявцев</w:t>
      </w:r>
      <w:proofErr w:type="spellEnd"/>
      <w:r>
        <w:t xml:space="preserve"> В.В.</w:t>
      </w:r>
    </w:p>
    <w:p w:rsidR="00D06288" w:rsidRDefault="00D06288" w:rsidP="004F1D52">
      <w:pPr>
        <w:pStyle w:val="a4"/>
        <w:numPr>
          <w:ilvl w:val="0"/>
          <w:numId w:val="1"/>
        </w:numPr>
      </w:pPr>
      <w:r>
        <w:t>Бондаренко Е.А.</w:t>
      </w:r>
    </w:p>
    <w:p w:rsidR="00D06288" w:rsidRDefault="00D06288" w:rsidP="004F1D52">
      <w:pPr>
        <w:pStyle w:val="a4"/>
        <w:numPr>
          <w:ilvl w:val="0"/>
          <w:numId w:val="1"/>
        </w:numPr>
      </w:pPr>
      <w:proofErr w:type="spellStart"/>
      <w:r>
        <w:t>Горляковская</w:t>
      </w:r>
      <w:proofErr w:type="spellEnd"/>
      <w:r>
        <w:t xml:space="preserve"> Н.П.</w:t>
      </w:r>
    </w:p>
    <w:p w:rsidR="00D06288" w:rsidRDefault="00D06288" w:rsidP="004F1D52">
      <w:pPr>
        <w:pStyle w:val="a4"/>
        <w:numPr>
          <w:ilvl w:val="0"/>
          <w:numId w:val="1"/>
        </w:numPr>
      </w:pPr>
      <w:r>
        <w:t>Дронова И.О.</w:t>
      </w:r>
    </w:p>
    <w:p w:rsidR="00D06288" w:rsidRDefault="00D06288" w:rsidP="004F1D52">
      <w:pPr>
        <w:pStyle w:val="a4"/>
        <w:numPr>
          <w:ilvl w:val="0"/>
          <w:numId w:val="1"/>
        </w:numPr>
      </w:pPr>
      <w:r>
        <w:t>Козлова Т.В.</w:t>
      </w:r>
    </w:p>
    <w:p w:rsidR="00D06288" w:rsidRDefault="00D06288" w:rsidP="004F1D52">
      <w:pPr>
        <w:pStyle w:val="a4"/>
        <w:numPr>
          <w:ilvl w:val="0"/>
          <w:numId w:val="1"/>
        </w:numPr>
      </w:pPr>
      <w:proofErr w:type="spellStart"/>
      <w:r>
        <w:t>Кокшарова</w:t>
      </w:r>
      <w:proofErr w:type="spellEnd"/>
      <w:r>
        <w:t xml:space="preserve"> О.В.</w:t>
      </w:r>
    </w:p>
    <w:p w:rsidR="00D06288" w:rsidRDefault="00D06288" w:rsidP="004F1D52">
      <w:pPr>
        <w:pStyle w:val="a4"/>
        <w:numPr>
          <w:ilvl w:val="0"/>
          <w:numId w:val="1"/>
        </w:numPr>
      </w:pPr>
      <w:r>
        <w:lastRenderedPageBreak/>
        <w:t>Кораблёва Ю.А.</w:t>
      </w:r>
    </w:p>
    <w:p w:rsidR="00D06288" w:rsidRDefault="00D06288" w:rsidP="004F1D52">
      <w:pPr>
        <w:pStyle w:val="a4"/>
        <w:numPr>
          <w:ilvl w:val="0"/>
          <w:numId w:val="1"/>
        </w:numPr>
      </w:pPr>
      <w:proofErr w:type="spellStart"/>
      <w:r>
        <w:t>Матыцина</w:t>
      </w:r>
      <w:proofErr w:type="spellEnd"/>
      <w:r>
        <w:t xml:space="preserve"> Е.А.</w:t>
      </w:r>
    </w:p>
    <w:p w:rsidR="00D06288" w:rsidRDefault="00D06288" w:rsidP="004F1D52">
      <w:pPr>
        <w:pStyle w:val="a4"/>
        <w:numPr>
          <w:ilvl w:val="0"/>
          <w:numId w:val="1"/>
        </w:numPr>
      </w:pPr>
      <w:r>
        <w:t>Назаренко И.А.</w:t>
      </w:r>
    </w:p>
    <w:p w:rsidR="00D06288" w:rsidRDefault="00D06288" w:rsidP="004F1D52">
      <w:pPr>
        <w:pStyle w:val="a4"/>
        <w:numPr>
          <w:ilvl w:val="0"/>
          <w:numId w:val="1"/>
        </w:numPr>
      </w:pPr>
      <w:proofErr w:type="spellStart"/>
      <w:r>
        <w:t>Немкина</w:t>
      </w:r>
      <w:proofErr w:type="spellEnd"/>
      <w:r>
        <w:t xml:space="preserve"> Е.В.</w:t>
      </w:r>
    </w:p>
    <w:p w:rsidR="00D06288" w:rsidRDefault="00D06288" w:rsidP="004F1D52">
      <w:pPr>
        <w:pStyle w:val="a4"/>
        <w:numPr>
          <w:ilvl w:val="0"/>
          <w:numId w:val="1"/>
        </w:numPr>
      </w:pPr>
      <w:proofErr w:type="spellStart"/>
      <w:r>
        <w:t>Петелина</w:t>
      </w:r>
      <w:proofErr w:type="spellEnd"/>
      <w:r>
        <w:t xml:space="preserve"> С.Г.</w:t>
      </w:r>
    </w:p>
    <w:p w:rsidR="00D06288" w:rsidRDefault="00D06288" w:rsidP="004F1D52">
      <w:pPr>
        <w:pStyle w:val="a4"/>
        <w:numPr>
          <w:ilvl w:val="0"/>
          <w:numId w:val="1"/>
        </w:numPr>
      </w:pPr>
      <w:r>
        <w:t>Попова Т.В.</w:t>
      </w:r>
    </w:p>
    <w:p w:rsidR="00D06288" w:rsidRDefault="00D06288" w:rsidP="004F1D52">
      <w:pPr>
        <w:pStyle w:val="a4"/>
        <w:numPr>
          <w:ilvl w:val="0"/>
          <w:numId w:val="1"/>
        </w:numPr>
      </w:pPr>
      <w:proofErr w:type="spellStart"/>
      <w:r>
        <w:t>Рахвалова</w:t>
      </w:r>
      <w:proofErr w:type="spellEnd"/>
      <w:r>
        <w:t xml:space="preserve"> А.М.</w:t>
      </w:r>
    </w:p>
    <w:p w:rsidR="00D06288" w:rsidRDefault="00D06288" w:rsidP="004F1D52">
      <w:pPr>
        <w:pStyle w:val="a4"/>
        <w:numPr>
          <w:ilvl w:val="0"/>
          <w:numId w:val="1"/>
        </w:numPr>
      </w:pPr>
      <w:r>
        <w:t>Сафронова Ю.М.</w:t>
      </w:r>
    </w:p>
    <w:p w:rsidR="00D06288" w:rsidRDefault="00D06288" w:rsidP="004F1D52">
      <w:pPr>
        <w:pStyle w:val="a4"/>
        <w:numPr>
          <w:ilvl w:val="0"/>
          <w:numId w:val="1"/>
        </w:numPr>
      </w:pPr>
      <w:r>
        <w:t>Уткин А.В.</w:t>
      </w:r>
    </w:p>
    <w:p w:rsidR="00D06288" w:rsidRDefault="00D06288" w:rsidP="004F1D52">
      <w:pPr>
        <w:pStyle w:val="a4"/>
        <w:numPr>
          <w:ilvl w:val="0"/>
          <w:numId w:val="1"/>
        </w:numPr>
      </w:pPr>
      <w:r>
        <w:t>Шульгина А.С.</w:t>
      </w:r>
    </w:p>
    <w:p w:rsidR="00D06288" w:rsidRDefault="00D06288" w:rsidP="004F1D52">
      <w:pPr>
        <w:pStyle w:val="a4"/>
        <w:numPr>
          <w:ilvl w:val="0"/>
          <w:numId w:val="1"/>
        </w:numPr>
      </w:pPr>
      <w:r>
        <w:t>Шумакова О.И.</w:t>
      </w:r>
    </w:p>
    <w:p w:rsidR="00054E7D" w:rsidRDefault="00054E7D" w:rsidP="00054E7D"/>
    <w:tbl>
      <w:tblPr>
        <w:tblStyle w:val="a3"/>
        <w:tblW w:w="14567" w:type="dxa"/>
        <w:tblLook w:val="01E0" w:firstRow="1" w:lastRow="1" w:firstColumn="1" w:lastColumn="1" w:noHBand="0" w:noVBand="0"/>
      </w:tblPr>
      <w:tblGrid>
        <w:gridCol w:w="3830"/>
        <w:gridCol w:w="1258"/>
        <w:gridCol w:w="2612"/>
        <w:gridCol w:w="6867"/>
      </w:tblGrid>
      <w:tr w:rsidR="0002107C" w:rsidTr="0002107C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 w:rsidP="004F1D52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 w:rsidP="004F1D52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 w:rsidP="004F1D52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BF161B" w:rsidP="004F1D52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 за 1-ое </w:t>
            </w:r>
            <w:proofErr w:type="spellStart"/>
            <w:r>
              <w:rPr>
                <w:b/>
              </w:rPr>
              <w:t>пол</w:t>
            </w:r>
            <w:r w:rsidR="008D3F84">
              <w:rPr>
                <w:b/>
              </w:rPr>
              <w:t>уг</w:t>
            </w:r>
            <w:proofErr w:type="spellEnd"/>
            <w:r w:rsidR="008D3F84">
              <w:rPr>
                <w:b/>
              </w:rPr>
              <w:t>.</w:t>
            </w:r>
          </w:p>
        </w:tc>
      </w:tr>
      <w:tr w:rsidR="0002107C" w:rsidTr="0002107C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A94FF7" w:rsidP="00A94FF7">
            <w:r>
              <w:t xml:space="preserve">Корректировка контрольно-измерительных материалов развития </w:t>
            </w:r>
            <w:proofErr w:type="spellStart"/>
            <w:r>
              <w:t>метапредметных</w:t>
            </w:r>
            <w:proofErr w:type="spellEnd"/>
            <w:r>
              <w:t xml:space="preserve"> и </w:t>
            </w:r>
            <w:proofErr w:type="gramStart"/>
            <w:r>
              <w:t>личностных компетенций</w:t>
            </w:r>
            <w:proofErr w:type="gramEnd"/>
            <w:r>
              <w:t xml:space="preserve"> учащихся в ДООП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>
            <w:r>
              <w:t>Сентябрь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212258">
            <w:r>
              <w:t>Эффективная оценка качества образовательных результатов учащихся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A94FF7" w:rsidP="00C01F8C">
            <w:r>
              <w:t>Ск</w:t>
            </w:r>
            <w:r>
              <w:t>орректирова</w:t>
            </w:r>
            <w:r>
              <w:t>ны</w:t>
            </w:r>
            <w:r>
              <w:t xml:space="preserve"> оце</w:t>
            </w:r>
            <w:r>
              <w:t>ночные</w:t>
            </w:r>
            <w:r>
              <w:t xml:space="preserve"> карт</w:t>
            </w:r>
            <w:r>
              <w:t>ы</w:t>
            </w:r>
            <w:r>
              <w:t xml:space="preserve"> для мониторинга качества образовательных результатов учащихся по ДООП «Детская проектная инициатива», «Исследование и проект»</w:t>
            </w:r>
            <w:r w:rsidR="00C01F8C">
              <w:t>; контрольно-измерительные материалы</w:t>
            </w:r>
            <w:r>
              <w:t xml:space="preserve"> ДООП студии «Колибри», ДООП направленности </w:t>
            </w:r>
            <w:proofErr w:type="spellStart"/>
            <w:r>
              <w:t>ИЗОиДПИ</w:t>
            </w:r>
            <w:proofErr w:type="spellEnd"/>
            <w:r>
              <w:t xml:space="preserve"> </w:t>
            </w:r>
          </w:p>
        </w:tc>
      </w:tr>
      <w:tr w:rsidR="0002107C" w:rsidTr="0002107C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02107C">
            <w:r>
              <w:t>Проведение семинаров-практикумов и участие в открытых мероприятиях различного уровня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02107C" w:rsidP="0002107C">
            <w:r>
              <w:t>Сентябрь-д</w:t>
            </w:r>
            <w:r w:rsidR="00BF161B">
              <w:t>екабрь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02107C">
            <w:r>
              <w:t>Повышение психолого-педагогической компетентности педагогических работников</w:t>
            </w:r>
          </w:p>
          <w:p w:rsidR="00BF161B" w:rsidRDefault="00BF161B"/>
          <w:p w:rsidR="00BF161B" w:rsidRDefault="00BF161B"/>
          <w:p w:rsidR="00BF161B" w:rsidRDefault="00BF161B"/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E" w:rsidRDefault="009053BF">
            <w:r>
              <w:t xml:space="preserve">1. </w:t>
            </w:r>
            <w:r w:rsidR="0002107C">
              <w:t xml:space="preserve">Семинары-практикумы: </w:t>
            </w:r>
          </w:p>
          <w:p w:rsidR="0002107C" w:rsidRDefault="0002107C">
            <w:r>
              <w:t xml:space="preserve">- </w:t>
            </w:r>
            <w:r w:rsidR="00C01F8C">
              <w:t>«</w:t>
            </w:r>
            <w:r>
              <w:t>Психолого-педагогические аспекты детской одаренности</w:t>
            </w:r>
            <w:r w:rsidR="00C01F8C">
              <w:t>»</w:t>
            </w:r>
            <w:r>
              <w:t>.</w:t>
            </w:r>
          </w:p>
          <w:p w:rsidR="0002107C" w:rsidRDefault="0002107C">
            <w:r>
              <w:t xml:space="preserve">- </w:t>
            </w:r>
            <w:r w:rsidR="00C01F8C">
              <w:t>«</w:t>
            </w:r>
            <w:r>
              <w:t>Современный ребёнок: какой он?</w:t>
            </w:r>
            <w:r w:rsidR="00C01F8C">
              <w:t>»</w:t>
            </w:r>
          </w:p>
          <w:p w:rsidR="0002107C" w:rsidRDefault="0002107C">
            <w:r>
              <w:t xml:space="preserve">- </w:t>
            </w:r>
            <w:r w:rsidR="00C01F8C">
              <w:t>«</w:t>
            </w:r>
            <w:r>
              <w:t xml:space="preserve">Технология </w:t>
            </w:r>
            <w:proofErr w:type="spellStart"/>
            <w:r>
              <w:t>СТОП-кадр</w:t>
            </w:r>
            <w:proofErr w:type="spellEnd"/>
            <w:r>
              <w:t xml:space="preserve"> в развитии коммуникативной и психологической компетенций учащихся</w:t>
            </w:r>
            <w:r w:rsidR="00C01F8C">
              <w:t>»</w:t>
            </w:r>
            <w:r>
              <w:t>.</w:t>
            </w:r>
          </w:p>
          <w:p w:rsidR="0002107C" w:rsidRDefault="0002107C">
            <w:r>
              <w:t xml:space="preserve">- </w:t>
            </w:r>
            <w:r w:rsidR="00C01F8C">
              <w:t>«</w:t>
            </w:r>
            <w:r>
              <w:t>Технология преодоления возражений и сопротивлений родителей при выстраивании партнёрских взаимоотношений</w:t>
            </w:r>
            <w:r w:rsidR="00C01F8C">
              <w:t>»</w:t>
            </w:r>
            <w:r>
              <w:t>.</w:t>
            </w:r>
          </w:p>
          <w:p w:rsidR="0002107C" w:rsidRDefault="0002107C">
            <w:r>
              <w:t xml:space="preserve">2. Статьи: </w:t>
            </w:r>
          </w:p>
          <w:p w:rsidR="0002107C" w:rsidRDefault="0002107C" w:rsidP="0002107C">
            <w:pPr>
              <w:tabs>
                <w:tab w:val="left" w:pos="993"/>
              </w:tabs>
              <w:jc w:val="both"/>
            </w:pPr>
            <w:r>
              <w:t xml:space="preserve">- </w:t>
            </w:r>
            <w:r>
              <w:t xml:space="preserve">«Формирование внутренней мотивации у детей младшего школьного возраста к изучению английского языка на занятиях в учреждении дополнительного образования» в рамках Ярмарки педагогических инноваций «Опыт и инновации </w:t>
            </w:r>
            <w:proofErr w:type="gramStart"/>
            <w:r>
              <w:t>в образовательной практики</w:t>
            </w:r>
            <w:proofErr w:type="gramEnd"/>
            <w:r>
              <w:t>».</w:t>
            </w:r>
          </w:p>
          <w:p w:rsidR="0002107C" w:rsidRDefault="0002107C" w:rsidP="0002107C">
            <w:pPr>
              <w:tabs>
                <w:tab w:val="left" w:pos="993"/>
              </w:tabs>
              <w:jc w:val="both"/>
            </w:pPr>
            <w:r>
              <w:t xml:space="preserve">- </w:t>
            </w:r>
            <w:r>
              <w:t>«Психолого-педагогическое сопровождение образовательной деятельности талантливых детей в дополнительном образовании посредством развития мотивации достижения успеха» в рамках Региональных педагогических чтений «Развиваем традиции, создаем новое!», а также размещена</w:t>
            </w:r>
            <w:r w:rsidRPr="002347A5">
              <w:t xml:space="preserve"> на </w:t>
            </w:r>
            <w:r w:rsidRPr="002347A5">
              <w:lastRenderedPageBreak/>
              <w:t>портале дистанционного обучения Омской области в рамках инт</w:t>
            </w:r>
            <w:r>
              <w:t>ернет-конференции для педагогов «</w:t>
            </w:r>
            <w:r w:rsidRPr="002347A5">
              <w:t>Сис</w:t>
            </w:r>
            <w:r>
              <w:t>тема работы с одаренными детьми».</w:t>
            </w:r>
          </w:p>
          <w:p w:rsidR="0002107C" w:rsidRDefault="0002107C" w:rsidP="0002107C">
            <w:pPr>
              <w:tabs>
                <w:tab w:val="left" w:pos="993"/>
              </w:tabs>
              <w:jc w:val="both"/>
            </w:pPr>
            <w:r>
              <w:t xml:space="preserve">- </w:t>
            </w:r>
            <w:r>
              <w:t>«Школа успешного педагога, как этап профессионального становления педагога дополнительного образования» в рамках интернет-конференции «Стратегия развития БОУ ДО г. Омска «</w:t>
            </w:r>
            <w:proofErr w:type="spellStart"/>
            <w:r>
              <w:t>ЦРТДиЮ</w:t>
            </w:r>
            <w:proofErr w:type="spellEnd"/>
            <w:r>
              <w:t xml:space="preserve"> «Амурский» до 2021 года».</w:t>
            </w:r>
          </w:p>
          <w:p w:rsidR="0002107C" w:rsidRDefault="0002107C" w:rsidP="0002107C">
            <w:pPr>
              <w:tabs>
                <w:tab w:val="left" w:pos="993"/>
              </w:tabs>
              <w:jc w:val="both"/>
            </w:pPr>
            <w:r>
              <w:t xml:space="preserve">- </w:t>
            </w:r>
            <w:r>
              <w:t>«Опыт и перспективы взаимодействия педагога-психолога и педагога дополнительного образования на примере детской вокально-хоровой студии «7 нот» в рамках интернет-конференции «Стратегия развития БОУ ДО г. Омска «</w:t>
            </w:r>
            <w:proofErr w:type="spellStart"/>
            <w:r>
              <w:t>ЦРТДиЮ</w:t>
            </w:r>
            <w:proofErr w:type="spellEnd"/>
            <w:r>
              <w:t xml:space="preserve"> «Амурский» до 2021 года».</w:t>
            </w:r>
          </w:p>
          <w:p w:rsidR="0002107C" w:rsidRDefault="0002107C" w:rsidP="0002107C">
            <w:pPr>
              <w:tabs>
                <w:tab w:val="left" w:pos="993"/>
              </w:tabs>
            </w:pPr>
            <w:r>
              <w:t xml:space="preserve">- </w:t>
            </w:r>
            <w:r>
              <w:t>«</w:t>
            </w:r>
            <w:r w:rsidRPr="00725E2D">
              <w:t>Анкетирование, как информационно-аналитическая форма организации взаимодействия с родителями учащихся БО</w:t>
            </w:r>
            <w:r>
              <w:t>У ДО г. Омска «</w:t>
            </w:r>
            <w:proofErr w:type="spellStart"/>
            <w:r>
              <w:t>ЦРТДиЮ</w:t>
            </w:r>
            <w:proofErr w:type="spellEnd"/>
            <w:r>
              <w:t xml:space="preserve"> «</w:t>
            </w:r>
            <w:r w:rsidRPr="00725E2D">
              <w:t>Амурский</w:t>
            </w:r>
            <w:r>
              <w:t>» в рамках</w:t>
            </w:r>
            <w:r w:rsidRPr="00725E2D">
              <w:t xml:space="preserve"> </w:t>
            </w:r>
            <w:r>
              <w:t>интернет-конференции «</w:t>
            </w:r>
            <w:r w:rsidRPr="00725E2D">
              <w:t>Взаимодействие с родительской общественностью и социально-образовательным</w:t>
            </w:r>
            <w:r>
              <w:t>и партнерами в БОУ ДО г. Омска «</w:t>
            </w:r>
            <w:proofErr w:type="spellStart"/>
            <w:r w:rsidRPr="00725E2D">
              <w:t>ЦРТДиЮ</w:t>
            </w:r>
            <w:proofErr w:type="spellEnd"/>
            <w:r w:rsidRPr="00725E2D">
              <w:t xml:space="preserve"> </w:t>
            </w:r>
            <w:r>
              <w:t>«Амурский».</w:t>
            </w:r>
          </w:p>
          <w:p w:rsidR="0002107C" w:rsidRDefault="0002107C" w:rsidP="009053BF">
            <w:pPr>
              <w:pStyle w:val="a4"/>
              <w:numPr>
                <w:ilvl w:val="0"/>
                <w:numId w:val="5"/>
              </w:numPr>
              <w:tabs>
                <w:tab w:val="left" w:pos="380"/>
              </w:tabs>
              <w:ind w:left="97" w:firstLine="0"/>
            </w:pPr>
            <w:r>
              <w:t>Методический пакет «Программа психолого-педагогического сопровождения образовательного сопровождения образовательного процесса БОУ ДО г. Омска «</w:t>
            </w:r>
            <w:proofErr w:type="spellStart"/>
            <w:r>
              <w:t>ЦРТДиЮ</w:t>
            </w:r>
            <w:proofErr w:type="spellEnd"/>
            <w:r>
              <w:t xml:space="preserve"> «Амурский», в рамках регионального этапа Международной ярмарки «Социально-педагогические инновации 2016».</w:t>
            </w:r>
          </w:p>
        </w:tc>
      </w:tr>
      <w:tr w:rsidR="0002107C" w:rsidTr="0002107C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80" w:rsidRDefault="00816280">
            <w:r>
              <w:t>Посещение учебных занятий молодых педагогов и других педагогических работников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80" w:rsidRDefault="00816280">
            <w:r>
              <w:t>по графику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80" w:rsidRDefault="00816280" w:rsidP="00816280">
            <w:r>
              <w:t xml:space="preserve">Оценка психолого-педагогического компонента учебного занятия, корректировка проблемных зон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80" w:rsidRDefault="008879E5" w:rsidP="0002107C">
            <w:r>
              <w:t>Охвачено 60% молодых педагогов, заполнены карты оценки, составлены аналитические справки</w:t>
            </w:r>
            <w:r w:rsidR="0002107C">
              <w:t xml:space="preserve"> </w:t>
            </w:r>
            <w:r w:rsidR="0002107C">
              <w:t xml:space="preserve">по результатам </w:t>
            </w:r>
            <w:proofErr w:type="spellStart"/>
            <w:r w:rsidR="0002107C">
              <w:t>скрининговых</w:t>
            </w:r>
            <w:proofErr w:type="spellEnd"/>
            <w:r w:rsidR="0002107C">
              <w:t xml:space="preserve"> исследований </w:t>
            </w:r>
          </w:p>
        </w:tc>
      </w:tr>
      <w:tr w:rsidR="0002107C" w:rsidTr="0002107C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Pr="009067E0" w:rsidRDefault="009067E0" w:rsidP="009067E0">
            <w:r w:rsidRPr="009067E0">
              <w:t>Поиск и подбор материала для наполнения</w:t>
            </w:r>
            <w:r w:rsidRPr="009067E0">
              <w:t xml:space="preserve"> блог</w:t>
            </w:r>
            <w:r w:rsidRPr="009067E0">
              <w:t>а</w:t>
            </w:r>
            <w:r w:rsidRPr="009067E0">
              <w:t xml:space="preserve"> психолог</w:t>
            </w:r>
            <w:r w:rsidRPr="009067E0">
              <w:t>ов</w:t>
            </w:r>
            <w:r w:rsidRPr="009067E0">
              <w:t xml:space="preserve"> ЦТ «Амурский»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9067E0">
            <w:r>
              <w:t>Сентябрь-декабрь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527157" w:rsidP="00527157">
            <w:r>
              <w:t>Размещение и</w:t>
            </w:r>
            <w:r w:rsidR="009067E0">
              <w:t>нформаци</w:t>
            </w:r>
            <w:r>
              <w:t xml:space="preserve">и </w:t>
            </w:r>
            <w:r w:rsidR="009067E0">
              <w:t>на блоге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9067E0" w:rsidP="007078F2">
            <w:r>
              <w:t xml:space="preserve">Разработан дизайн, структура блога. Частично заполнены </w:t>
            </w:r>
            <w:r w:rsidR="007078F2">
              <w:t>разделы</w:t>
            </w:r>
            <w:bookmarkStart w:id="0" w:name="_GoBack"/>
            <w:bookmarkEnd w:id="0"/>
            <w:r>
              <w:t xml:space="preserve"> «педагог», «родитель», «учащийся». Добавлены методические материалы. Своевременное освещение профессиональной деятельности педагогов-психологов</w:t>
            </w:r>
          </w:p>
        </w:tc>
      </w:tr>
    </w:tbl>
    <w:p w:rsidR="00054E7D" w:rsidRDefault="00054E7D" w:rsidP="00054E7D"/>
    <w:p w:rsidR="00683921" w:rsidRDefault="00683921"/>
    <w:sectPr w:rsidR="00683921" w:rsidSect="00C01F8C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779D"/>
    <w:multiLevelType w:val="hybridMultilevel"/>
    <w:tmpl w:val="324271F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3B0914DC"/>
    <w:multiLevelType w:val="hybridMultilevel"/>
    <w:tmpl w:val="C332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83A7D"/>
    <w:multiLevelType w:val="hybridMultilevel"/>
    <w:tmpl w:val="1E0E4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E2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A2DF6"/>
    <w:multiLevelType w:val="hybridMultilevel"/>
    <w:tmpl w:val="BF60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48B2"/>
    <w:multiLevelType w:val="hybridMultilevel"/>
    <w:tmpl w:val="B0F41E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86"/>
    <w:rsid w:val="000025F9"/>
    <w:rsid w:val="0002107C"/>
    <w:rsid w:val="00054E7D"/>
    <w:rsid w:val="000E459F"/>
    <w:rsid w:val="000F1670"/>
    <w:rsid w:val="00100564"/>
    <w:rsid w:val="00212258"/>
    <w:rsid w:val="0022089E"/>
    <w:rsid w:val="00221EA8"/>
    <w:rsid w:val="002537F5"/>
    <w:rsid w:val="0026558E"/>
    <w:rsid w:val="00265F2E"/>
    <w:rsid w:val="002C3B6E"/>
    <w:rsid w:val="00394F60"/>
    <w:rsid w:val="004152A9"/>
    <w:rsid w:val="0042001A"/>
    <w:rsid w:val="00466D65"/>
    <w:rsid w:val="004772DA"/>
    <w:rsid w:val="004F1D52"/>
    <w:rsid w:val="005023DE"/>
    <w:rsid w:val="00527157"/>
    <w:rsid w:val="005A2745"/>
    <w:rsid w:val="005C0B6B"/>
    <w:rsid w:val="00606606"/>
    <w:rsid w:val="00683921"/>
    <w:rsid w:val="006D24EB"/>
    <w:rsid w:val="006E3281"/>
    <w:rsid w:val="007078F2"/>
    <w:rsid w:val="007B1DDE"/>
    <w:rsid w:val="007B3488"/>
    <w:rsid w:val="007B4838"/>
    <w:rsid w:val="007E1D4B"/>
    <w:rsid w:val="00806D75"/>
    <w:rsid w:val="00816280"/>
    <w:rsid w:val="00842D79"/>
    <w:rsid w:val="008602AC"/>
    <w:rsid w:val="00870A1F"/>
    <w:rsid w:val="0087174E"/>
    <w:rsid w:val="00887485"/>
    <w:rsid w:val="008879E5"/>
    <w:rsid w:val="008A0C18"/>
    <w:rsid w:val="008D3F84"/>
    <w:rsid w:val="009053BF"/>
    <w:rsid w:val="009067E0"/>
    <w:rsid w:val="009B4CCD"/>
    <w:rsid w:val="009C14EF"/>
    <w:rsid w:val="009C2376"/>
    <w:rsid w:val="00A078C4"/>
    <w:rsid w:val="00A11467"/>
    <w:rsid w:val="00A27C86"/>
    <w:rsid w:val="00A53B2A"/>
    <w:rsid w:val="00A94FF7"/>
    <w:rsid w:val="00BB728A"/>
    <w:rsid w:val="00BC3D74"/>
    <w:rsid w:val="00BF161B"/>
    <w:rsid w:val="00C01F8C"/>
    <w:rsid w:val="00C80E8D"/>
    <w:rsid w:val="00D06288"/>
    <w:rsid w:val="00D815E0"/>
    <w:rsid w:val="00DD10A1"/>
    <w:rsid w:val="00E22D72"/>
    <w:rsid w:val="00E67845"/>
    <w:rsid w:val="00E972FD"/>
    <w:rsid w:val="00EA22EC"/>
    <w:rsid w:val="00F913D2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6EE59-3994-49B3-85D4-038FED1C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D52"/>
    <w:pPr>
      <w:ind w:left="720"/>
      <w:contextualSpacing/>
    </w:pPr>
  </w:style>
  <w:style w:type="paragraph" w:styleId="a5">
    <w:name w:val="Normal (Web)"/>
    <w:basedOn w:val="a"/>
    <w:rsid w:val="00E67845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8AAC-CF38-43D5-80A9-C4E09474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44</cp:revision>
  <cp:lastPrinted>2017-10-13T06:24:00Z</cp:lastPrinted>
  <dcterms:created xsi:type="dcterms:W3CDTF">2016-11-01T10:40:00Z</dcterms:created>
  <dcterms:modified xsi:type="dcterms:W3CDTF">2018-02-08T09:17:00Z</dcterms:modified>
</cp:coreProperties>
</file>